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1A0A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36713C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9C01B4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BE201C">
        <w:rPr>
          <w:rFonts w:ascii="Times New Roman" w:hAnsi="Times New Roman" w:cs="Times New Roman"/>
          <w:sz w:val="28"/>
          <w:szCs w:val="28"/>
        </w:rPr>
        <w:t>1</w:t>
      </w:r>
      <w:r w:rsidR="00EA4E79">
        <w:rPr>
          <w:rFonts w:ascii="Times New Roman" w:hAnsi="Times New Roman" w:cs="Times New Roman"/>
          <w:sz w:val="28"/>
          <w:szCs w:val="28"/>
        </w:rPr>
        <w:t>496</w:t>
      </w:r>
      <w:bookmarkStart w:id="0" w:name="_GoBack"/>
      <w:bookmarkEnd w:id="0"/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Российская Федерация,</w:t>
      </w:r>
      <w:r w:rsidR="004D40F1">
        <w:rPr>
          <w:rFonts w:ascii="Times New Roman" w:hAnsi="Times New Roman" w:cs="Times New Roman"/>
          <w:sz w:val="28"/>
          <w:szCs w:val="28"/>
        </w:rPr>
        <w:t xml:space="preserve"> Кемеровская область</w:t>
      </w:r>
      <w:r w:rsidR="0025280C">
        <w:rPr>
          <w:rFonts w:ascii="Times New Roman" w:hAnsi="Times New Roman" w:cs="Times New Roman"/>
          <w:sz w:val="28"/>
          <w:szCs w:val="28"/>
        </w:rPr>
        <w:t xml:space="preserve"> - Кузбасс</w:t>
      </w:r>
      <w:r w:rsidR="004D40F1">
        <w:rPr>
          <w:rFonts w:ascii="Times New Roman" w:hAnsi="Times New Roman" w:cs="Times New Roman"/>
          <w:sz w:val="28"/>
          <w:szCs w:val="28"/>
        </w:rPr>
        <w:t xml:space="preserve">, Кемеровский </w:t>
      </w:r>
      <w:r w:rsidR="0033086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9C2F51">
        <w:rPr>
          <w:rFonts w:ascii="Times New Roman" w:hAnsi="Times New Roman" w:cs="Times New Roman"/>
          <w:sz w:val="28"/>
          <w:szCs w:val="28"/>
        </w:rPr>
        <w:t>округ</w:t>
      </w:r>
      <w:r w:rsidR="004D40F1">
        <w:rPr>
          <w:rFonts w:ascii="Times New Roman" w:hAnsi="Times New Roman" w:cs="Times New Roman"/>
          <w:sz w:val="28"/>
          <w:szCs w:val="28"/>
        </w:rPr>
        <w:t>,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5A3694">
        <w:rPr>
          <w:rFonts w:ascii="Times New Roman" w:hAnsi="Times New Roman" w:cs="Times New Roman"/>
          <w:sz w:val="28"/>
          <w:szCs w:val="28"/>
        </w:rPr>
        <w:t>с</w:t>
      </w:r>
      <w:r w:rsidR="00AA79F2">
        <w:rPr>
          <w:rFonts w:ascii="Times New Roman" w:hAnsi="Times New Roman" w:cs="Times New Roman"/>
          <w:sz w:val="28"/>
          <w:szCs w:val="28"/>
        </w:rPr>
        <w:t>.</w:t>
      </w:r>
      <w:r w:rsidR="00AF7D8A">
        <w:rPr>
          <w:rFonts w:ascii="Times New Roman" w:hAnsi="Times New Roman" w:cs="Times New Roman"/>
          <w:sz w:val="28"/>
          <w:szCs w:val="28"/>
        </w:rPr>
        <w:t xml:space="preserve"> Ягуново</w:t>
      </w:r>
      <w:r w:rsidR="00AA79F2">
        <w:rPr>
          <w:rFonts w:ascii="Times New Roman" w:hAnsi="Times New Roman" w:cs="Times New Roman"/>
          <w:sz w:val="28"/>
          <w:szCs w:val="28"/>
        </w:rPr>
        <w:t xml:space="preserve">, </w:t>
      </w:r>
      <w:r w:rsidR="008968C3" w:rsidRPr="006822A7">
        <w:rPr>
          <w:rFonts w:ascii="Times New Roman" w:hAnsi="Times New Roman" w:cs="Times New Roman"/>
          <w:sz w:val="28"/>
          <w:szCs w:val="28"/>
        </w:rPr>
        <w:t>в границ</w:t>
      </w:r>
      <w:r w:rsidR="00B93062" w:rsidRPr="006822A7">
        <w:rPr>
          <w:rFonts w:ascii="Times New Roman" w:hAnsi="Times New Roman" w:cs="Times New Roman"/>
          <w:sz w:val="28"/>
          <w:szCs w:val="28"/>
        </w:rPr>
        <w:t xml:space="preserve">ах </w:t>
      </w:r>
      <w:r w:rsidR="008968C3" w:rsidRPr="006822A7">
        <w:rPr>
          <w:rFonts w:ascii="Times New Roman" w:hAnsi="Times New Roman" w:cs="Times New Roman"/>
          <w:sz w:val="28"/>
          <w:szCs w:val="28"/>
        </w:rPr>
        <w:t>кадастрового квартала 42:04:</w:t>
      </w:r>
      <w:r w:rsidR="003D3C57">
        <w:rPr>
          <w:rFonts w:ascii="Times New Roman" w:hAnsi="Times New Roman" w:cs="Times New Roman"/>
          <w:sz w:val="28"/>
          <w:szCs w:val="28"/>
        </w:rPr>
        <w:t>0320001</w:t>
      </w:r>
      <w:r w:rsidR="008968C3" w:rsidRPr="006D1209">
        <w:rPr>
          <w:rFonts w:ascii="Times New Roman" w:hAnsi="Times New Roman" w:cs="Times New Roman"/>
          <w:sz w:val="28"/>
          <w:szCs w:val="28"/>
        </w:rPr>
        <w:t>,</w:t>
      </w:r>
      <w:r w:rsidR="008968C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D3C57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7048D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70321E" w:rsidRPr="001A2254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6C1272" w:rsidRPr="006B508E" w:rsidRDefault="003D3C57" w:rsidP="006C127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F7D8A">
        <w:rPr>
          <w:rFonts w:ascii="Times New Roman" w:hAnsi="Times New Roman" w:cs="Times New Roman"/>
          <w:sz w:val="28"/>
          <w:szCs w:val="28"/>
        </w:rPr>
        <w:t>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</w:t>
      </w:r>
      <w:r w:rsidR="006C1272" w:rsidRPr="006B508E">
        <w:rPr>
          <w:rFonts w:ascii="Times New Roman" w:hAnsi="Times New Roman" w:cs="Times New Roman"/>
          <w:sz w:val="28"/>
          <w:szCs w:val="28"/>
        </w:rPr>
        <w:t>подавать заявления о намерении участвовать в аукционе по продаже</w:t>
      </w:r>
      <w:r w:rsidR="006C1272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6C1272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6C1272">
        <w:rPr>
          <w:rFonts w:ascii="Times New Roman" w:hAnsi="Times New Roman" w:cs="Times New Roman"/>
          <w:sz w:val="28"/>
          <w:szCs w:val="28"/>
        </w:rPr>
        <w:t>ого</w:t>
      </w:r>
      <w:r w:rsidR="006C1272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6C1272">
        <w:rPr>
          <w:rFonts w:ascii="Times New Roman" w:hAnsi="Times New Roman" w:cs="Times New Roman"/>
          <w:sz w:val="28"/>
          <w:szCs w:val="28"/>
        </w:rPr>
        <w:t>ка</w:t>
      </w:r>
      <w:r w:rsidR="006C1272" w:rsidRPr="006B508E">
        <w:rPr>
          <w:rFonts w:ascii="Times New Roman" w:hAnsi="Times New Roman" w:cs="Times New Roman"/>
          <w:sz w:val="28"/>
          <w:szCs w:val="28"/>
        </w:rPr>
        <w:t>.</w:t>
      </w:r>
    </w:p>
    <w:p w:rsidR="003D3C57" w:rsidRPr="00D85C4C" w:rsidRDefault="003D3C57" w:rsidP="003D3C5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D3C57" w:rsidRDefault="003D3C57" w:rsidP="003D3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до 17:30 </w:t>
      </w:r>
      <w:r w:rsidR="00AF7D8A">
        <w:rPr>
          <w:rFonts w:ascii="Times New Roman" w:hAnsi="Times New Roman" w:cs="Times New Roman"/>
          <w:sz w:val="28"/>
          <w:szCs w:val="28"/>
        </w:rPr>
        <w:t>23</w:t>
      </w:r>
      <w:r w:rsidR="00DC0BF4">
        <w:rPr>
          <w:rFonts w:ascii="Times New Roman" w:hAnsi="Times New Roman" w:cs="Times New Roman"/>
          <w:sz w:val="28"/>
          <w:szCs w:val="28"/>
        </w:rPr>
        <w:t>.0</w:t>
      </w:r>
      <w:r w:rsidR="00AF7D8A">
        <w:rPr>
          <w:rFonts w:ascii="Times New Roman" w:hAnsi="Times New Roman" w:cs="Times New Roman"/>
          <w:sz w:val="28"/>
          <w:szCs w:val="28"/>
        </w:rPr>
        <w:t>8.2024</w:t>
      </w:r>
      <w:r w:rsidRPr="004D48CD">
        <w:rPr>
          <w:rFonts w:ascii="Times New Roman" w:hAnsi="Times New Roman" w:cs="Times New Roman"/>
          <w:sz w:val="28"/>
          <w:szCs w:val="28"/>
        </w:rPr>
        <w:t xml:space="preserve"> по адресу:   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1AAD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3C57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AF4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C1272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242DB"/>
    <w:rsid w:val="0095305F"/>
    <w:rsid w:val="00953170"/>
    <w:rsid w:val="00984EE1"/>
    <w:rsid w:val="009B0A4D"/>
    <w:rsid w:val="009B73A5"/>
    <w:rsid w:val="009B7FAA"/>
    <w:rsid w:val="009C01B4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AF7D8A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201C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C0BF4"/>
    <w:rsid w:val="00DD138F"/>
    <w:rsid w:val="00DF21F7"/>
    <w:rsid w:val="00DF328B"/>
    <w:rsid w:val="00E13E6D"/>
    <w:rsid w:val="00E21960"/>
    <w:rsid w:val="00E32D15"/>
    <w:rsid w:val="00E5482A"/>
    <w:rsid w:val="00E608D3"/>
    <w:rsid w:val="00EA4E79"/>
    <w:rsid w:val="00EE2F8C"/>
    <w:rsid w:val="00EE30B5"/>
    <w:rsid w:val="00EF563A"/>
    <w:rsid w:val="00EF73EA"/>
    <w:rsid w:val="00F0016D"/>
    <w:rsid w:val="00F03565"/>
    <w:rsid w:val="00F168D8"/>
    <w:rsid w:val="00F17F58"/>
    <w:rsid w:val="00F30756"/>
    <w:rsid w:val="00F53892"/>
    <w:rsid w:val="00F61DF2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BA770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102</cp:revision>
  <cp:lastPrinted>2019-08-19T06:13:00Z</cp:lastPrinted>
  <dcterms:created xsi:type="dcterms:W3CDTF">2020-07-15T09:19:00Z</dcterms:created>
  <dcterms:modified xsi:type="dcterms:W3CDTF">2024-07-23T05:59:00Z</dcterms:modified>
</cp:coreProperties>
</file>